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0A2" w:rsidRDefault="002436BC" w:rsidP="002436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36BC">
        <w:rPr>
          <w:rFonts w:ascii="Times New Roman" w:hAnsi="Times New Roman" w:cs="Times New Roman"/>
          <w:b/>
          <w:sz w:val="32"/>
          <w:szCs w:val="32"/>
        </w:rPr>
        <w:t xml:space="preserve">Оповещение о начале </w:t>
      </w:r>
      <w:r w:rsidR="00886175">
        <w:rPr>
          <w:rFonts w:ascii="Times New Roman" w:hAnsi="Times New Roman" w:cs="Times New Roman"/>
          <w:b/>
          <w:sz w:val="32"/>
          <w:szCs w:val="32"/>
        </w:rPr>
        <w:t>публичных слушаниях</w:t>
      </w:r>
    </w:p>
    <w:p w:rsidR="00D26D4F" w:rsidRPr="00E724F1" w:rsidRDefault="002436BC" w:rsidP="00E724F1">
      <w:pPr>
        <w:tabs>
          <w:tab w:val="left" w:pos="993"/>
        </w:tabs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E724F1">
        <w:rPr>
          <w:rFonts w:ascii="Times New Roman" w:hAnsi="Times New Roman"/>
          <w:b/>
          <w:sz w:val="24"/>
          <w:szCs w:val="24"/>
        </w:rPr>
        <w:t xml:space="preserve">По проекту </w:t>
      </w:r>
      <w:r w:rsidR="00713831" w:rsidRPr="00E724F1">
        <w:rPr>
          <w:rFonts w:ascii="Times New Roman" w:hAnsi="Times New Roman"/>
          <w:b/>
          <w:sz w:val="24"/>
          <w:szCs w:val="24"/>
        </w:rPr>
        <w:t xml:space="preserve">решения </w:t>
      </w:r>
      <w:r w:rsidR="00C7631D">
        <w:rPr>
          <w:rFonts w:ascii="Times New Roman" w:hAnsi="Times New Roman"/>
          <w:sz w:val="24"/>
          <w:szCs w:val="24"/>
        </w:rPr>
        <w:t xml:space="preserve">о внесении изменений в </w:t>
      </w:r>
      <w:r w:rsidR="009335FF">
        <w:rPr>
          <w:rFonts w:ascii="Times New Roman" w:hAnsi="Times New Roman"/>
          <w:sz w:val="24"/>
          <w:szCs w:val="24"/>
        </w:rPr>
        <w:t xml:space="preserve">правила землепользования и застройки </w:t>
      </w:r>
      <w:r w:rsidR="004F7EF3">
        <w:rPr>
          <w:rFonts w:ascii="Times New Roman" w:hAnsi="Times New Roman"/>
          <w:sz w:val="24"/>
          <w:szCs w:val="24"/>
        </w:rPr>
        <w:t xml:space="preserve"> Федяковско</w:t>
      </w:r>
      <w:r w:rsidR="009335FF">
        <w:rPr>
          <w:rFonts w:ascii="Times New Roman" w:hAnsi="Times New Roman"/>
          <w:sz w:val="24"/>
          <w:szCs w:val="24"/>
        </w:rPr>
        <w:t>го</w:t>
      </w:r>
      <w:r w:rsidR="004F7EF3">
        <w:rPr>
          <w:rFonts w:ascii="Times New Roman" w:hAnsi="Times New Roman"/>
          <w:sz w:val="24"/>
          <w:szCs w:val="24"/>
        </w:rPr>
        <w:t xml:space="preserve"> сельско</w:t>
      </w:r>
      <w:r w:rsidR="009335FF">
        <w:rPr>
          <w:rFonts w:ascii="Times New Roman" w:hAnsi="Times New Roman"/>
          <w:sz w:val="24"/>
          <w:szCs w:val="24"/>
        </w:rPr>
        <w:t>го поселения</w:t>
      </w:r>
      <w:r w:rsidR="004F7EF3">
        <w:rPr>
          <w:rFonts w:ascii="Times New Roman" w:hAnsi="Times New Roman"/>
          <w:sz w:val="24"/>
          <w:szCs w:val="24"/>
        </w:rPr>
        <w:t xml:space="preserve"> Кирово-Чепецкого района</w:t>
      </w:r>
      <w:r w:rsidR="009335FF">
        <w:rPr>
          <w:rFonts w:ascii="Times New Roman" w:hAnsi="Times New Roman"/>
          <w:sz w:val="24"/>
          <w:szCs w:val="24"/>
        </w:rPr>
        <w:t xml:space="preserve"> Кировской области, утвержденных</w:t>
      </w:r>
      <w:r w:rsidR="004F7EF3">
        <w:rPr>
          <w:rFonts w:ascii="Times New Roman" w:hAnsi="Times New Roman"/>
          <w:sz w:val="24"/>
          <w:szCs w:val="24"/>
        </w:rPr>
        <w:t xml:space="preserve"> </w:t>
      </w:r>
      <w:r w:rsidR="009335FF">
        <w:rPr>
          <w:rFonts w:ascii="Times New Roman" w:hAnsi="Times New Roman"/>
          <w:sz w:val="24"/>
          <w:szCs w:val="24"/>
        </w:rPr>
        <w:t xml:space="preserve">постановлением администрации Федяковского сельского поселения </w:t>
      </w:r>
      <w:r w:rsidR="004F7EF3">
        <w:rPr>
          <w:rFonts w:ascii="Times New Roman" w:hAnsi="Times New Roman"/>
          <w:sz w:val="24"/>
          <w:szCs w:val="24"/>
        </w:rPr>
        <w:t xml:space="preserve">Кирово-Чепецкого района Кировской области от </w:t>
      </w:r>
      <w:r w:rsidR="009335FF">
        <w:rPr>
          <w:rFonts w:ascii="Times New Roman" w:hAnsi="Times New Roman"/>
          <w:sz w:val="24"/>
          <w:szCs w:val="24"/>
        </w:rPr>
        <w:t>27.08.2021 №115</w:t>
      </w:r>
    </w:p>
    <w:p w:rsidR="002436BC" w:rsidRPr="00713831" w:rsidRDefault="002436BC" w:rsidP="00D26D4F">
      <w:pPr>
        <w:tabs>
          <w:tab w:val="left" w:pos="993"/>
        </w:tabs>
        <w:spacing w:after="0" w:line="240" w:lineRule="auto"/>
        <w:ind w:right="-82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436BC" w:rsidRPr="00713831" w:rsidRDefault="002436BC" w:rsidP="007138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>Перечень информационных материалов к проекту</w:t>
      </w:r>
      <w:r w:rsidRPr="00713831">
        <w:rPr>
          <w:rFonts w:ascii="Times New Roman" w:hAnsi="Times New Roman" w:cs="Times New Roman"/>
          <w:sz w:val="24"/>
          <w:szCs w:val="24"/>
        </w:rPr>
        <w:t>: информационные материалы к проекту и постановление администрации Федяковского сельского поселения Кирово-Чепецкого района Кир</w:t>
      </w:r>
      <w:r w:rsidR="00D26D4F">
        <w:rPr>
          <w:rFonts w:ascii="Times New Roman" w:hAnsi="Times New Roman" w:cs="Times New Roman"/>
          <w:sz w:val="24"/>
          <w:szCs w:val="24"/>
        </w:rPr>
        <w:t xml:space="preserve">овской области от </w:t>
      </w:r>
      <w:r w:rsidR="0067307C">
        <w:rPr>
          <w:rFonts w:ascii="Times New Roman" w:hAnsi="Times New Roman" w:cs="Times New Roman"/>
          <w:sz w:val="24"/>
          <w:szCs w:val="24"/>
        </w:rPr>
        <w:t>24.11.2025</w:t>
      </w:r>
      <w:r w:rsidR="00DB4FCD">
        <w:rPr>
          <w:rFonts w:ascii="Times New Roman" w:hAnsi="Times New Roman" w:cs="Times New Roman"/>
          <w:sz w:val="24"/>
          <w:szCs w:val="24"/>
        </w:rPr>
        <w:t xml:space="preserve"> г.</w:t>
      </w:r>
      <w:r w:rsidR="00F652C7">
        <w:rPr>
          <w:rFonts w:ascii="Times New Roman" w:hAnsi="Times New Roman" w:cs="Times New Roman"/>
          <w:sz w:val="24"/>
          <w:szCs w:val="24"/>
        </w:rPr>
        <w:t xml:space="preserve"> №</w:t>
      </w:r>
      <w:r w:rsidR="0067307C">
        <w:rPr>
          <w:rFonts w:ascii="Times New Roman" w:hAnsi="Times New Roman" w:cs="Times New Roman"/>
          <w:sz w:val="24"/>
          <w:szCs w:val="24"/>
        </w:rPr>
        <w:t>210</w:t>
      </w:r>
      <w:r w:rsidRPr="00713831">
        <w:rPr>
          <w:rFonts w:ascii="Times New Roman" w:hAnsi="Times New Roman" w:cs="Times New Roman"/>
          <w:sz w:val="24"/>
          <w:szCs w:val="24"/>
        </w:rPr>
        <w:t xml:space="preserve"> «</w:t>
      </w:r>
      <w:r w:rsidR="00C7631D">
        <w:rPr>
          <w:rFonts w:ascii="Times New Roman" w:eastAsia="Calibri" w:hAnsi="Times New Roman" w:cs="Times New Roman"/>
          <w:sz w:val="24"/>
          <w:szCs w:val="24"/>
        </w:rPr>
        <w:t xml:space="preserve">О проведении </w:t>
      </w:r>
      <w:r w:rsidR="00886175">
        <w:rPr>
          <w:rFonts w:ascii="Times New Roman" w:eastAsia="Calibri" w:hAnsi="Times New Roman" w:cs="Times New Roman"/>
          <w:sz w:val="24"/>
          <w:szCs w:val="24"/>
        </w:rPr>
        <w:t>публичных слушаний</w:t>
      </w:r>
      <w:r w:rsidR="00C7631D">
        <w:rPr>
          <w:rFonts w:ascii="Times New Roman" w:eastAsia="Calibri" w:hAnsi="Times New Roman" w:cs="Times New Roman"/>
          <w:sz w:val="24"/>
          <w:szCs w:val="24"/>
        </w:rPr>
        <w:t xml:space="preserve"> по проекту </w:t>
      </w:r>
      <w:r w:rsidR="00BA263E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9335FF">
        <w:rPr>
          <w:rFonts w:ascii="Times New Roman" w:eastAsia="Calibri" w:hAnsi="Times New Roman" w:cs="Times New Roman"/>
          <w:sz w:val="24"/>
          <w:szCs w:val="24"/>
        </w:rPr>
        <w:t>внесени</w:t>
      </w:r>
      <w:r w:rsidR="00BA263E">
        <w:rPr>
          <w:rFonts w:ascii="Times New Roman" w:eastAsia="Calibri" w:hAnsi="Times New Roman" w:cs="Times New Roman"/>
          <w:sz w:val="24"/>
          <w:szCs w:val="24"/>
        </w:rPr>
        <w:t>и</w:t>
      </w:r>
      <w:r w:rsidR="009335FF">
        <w:rPr>
          <w:rFonts w:ascii="Times New Roman" w:eastAsia="Calibri" w:hAnsi="Times New Roman" w:cs="Times New Roman"/>
          <w:sz w:val="24"/>
          <w:szCs w:val="24"/>
        </w:rPr>
        <w:t xml:space="preserve"> изменений в правила землепользования и застройки</w:t>
      </w:r>
      <w:r w:rsidR="00C7631D">
        <w:rPr>
          <w:rFonts w:ascii="Times New Roman" w:eastAsia="Calibri" w:hAnsi="Times New Roman" w:cs="Times New Roman"/>
          <w:sz w:val="24"/>
          <w:szCs w:val="24"/>
        </w:rPr>
        <w:t xml:space="preserve"> Федяковско</w:t>
      </w:r>
      <w:r w:rsidR="009335FF">
        <w:rPr>
          <w:rFonts w:ascii="Times New Roman" w:eastAsia="Calibri" w:hAnsi="Times New Roman" w:cs="Times New Roman"/>
          <w:sz w:val="24"/>
          <w:szCs w:val="24"/>
        </w:rPr>
        <w:t>го</w:t>
      </w:r>
      <w:r w:rsidR="00C7631D">
        <w:rPr>
          <w:rFonts w:ascii="Times New Roman" w:eastAsia="Calibri" w:hAnsi="Times New Roman" w:cs="Times New Roman"/>
          <w:sz w:val="24"/>
          <w:szCs w:val="24"/>
        </w:rPr>
        <w:t xml:space="preserve"> сельско</w:t>
      </w:r>
      <w:r w:rsidR="009335FF">
        <w:rPr>
          <w:rFonts w:ascii="Times New Roman" w:eastAsia="Calibri" w:hAnsi="Times New Roman" w:cs="Times New Roman"/>
          <w:sz w:val="24"/>
          <w:szCs w:val="24"/>
        </w:rPr>
        <w:t>го</w:t>
      </w:r>
      <w:r w:rsidR="00C7631D">
        <w:rPr>
          <w:rFonts w:ascii="Times New Roman" w:eastAsia="Calibri" w:hAnsi="Times New Roman" w:cs="Times New Roman"/>
          <w:sz w:val="24"/>
          <w:szCs w:val="24"/>
        </w:rPr>
        <w:t xml:space="preserve"> поселени</w:t>
      </w:r>
      <w:r w:rsidR="009335FF">
        <w:rPr>
          <w:rFonts w:ascii="Times New Roman" w:eastAsia="Calibri" w:hAnsi="Times New Roman" w:cs="Times New Roman"/>
          <w:sz w:val="24"/>
          <w:szCs w:val="24"/>
        </w:rPr>
        <w:t>я</w:t>
      </w:r>
      <w:r w:rsidR="00C7631D">
        <w:rPr>
          <w:rFonts w:ascii="Times New Roman" w:eastAsia="Calibri" w:hAnsi="Times New Roman" w:cs="Times New Roman"/>
          <w:sz w:val="24"/>
          <w:szCs w:val="24"/>
        </w:rPr>
        <w:t xml:space="preserve"> Кирово-</w:t>
      </w:r>
      <w:r w:rsidR="00404658">
        <w:rPr>
          <w:rFonts w:ascii="Times New Roman" w:eastAsia="Calibri" w:hAnsi="Times New Roman" w:cs="Times New Roman"/>
          <w:sz w:val="24"/>
          <w:szCs w:val="24"/>
        </w:rPr>
        <w:t>Ч</w:t>
      </w:r>
      <w:r w:rsidR="00C7631D">
        <w:rPr>
          <w:rFonts w:ascii="Times New Roman" w:eastAsia="Calibri" w:hAnsi="Times New Roman" w:cs="Times New Roman"/>
          <w:sz w:val="24"/>
          <w:szCs w:val="24"/>
        </w:rPr>
        <w:t>епецкого района Кировской области</w:t>
      </w:r>
      <w:r w:rsidR="00713831">
        <w:rPr>
          <w:rFonts w:ascii="Times New Roman" w:hAnsi="Times New Roman" w:cs="Times New Roman"/>
          <w:sz w:val="24"/>
          <w:szCs w:val="24"/>
        </w:rPr>
        <w:t xml:space="preserve">» </w:t>
      </w:r>
      <w:r w:rsidRPr="00713831">
        <w:rPr>
          <w:rFonts w:ascii="Times New Roman" w:hAnsi="Times New Roman" w:cs="Times New Roman"/>
          <w:sz w:val="24"/>
          <w:szCs w:val="24"/>
        </w:rPr>
        <w:t>размещены на сайте администрации Федяковского сельского поселения Кирово-Чепецкого района Кировской области в разделе «</w:t>
      </w:r>
      <w:r w:rsidR="00BA263E">
        <w:rPr>
          <w:rFonts w:ascii="Times New Roman" w:hAnsi="Times New Roman" w:cs="Times New Roman"/>
          <w:sz w:val="24"/>
          <w:szCs w:val="24"/>
        </w:rPr>
        <w:t>Градостроительство</w:t>
      </w:r>
      <w:r w:rsidRPr="00713831">
        <w:rPr>
          <w:rFonts w:ascii="Times New Roman" w:hAnsi="Times New Roman" w:cs="Times New Roman"/>
          <w:sz w:val="24"/>
          <w:szCs w:val="24"/>
        </w:rPr>
        <w:t>/</w:t>
      </w:r>
      <w:r w:rsidR="004F7EF3">
        <w:rPr>
          <w:rFonts w:ascii="Times New Roman" w:hAnsi="Times New Roman" w:cs="Times New Roman"/>
          <w:sz w:val="24"/>
          <w:szCs w:val="24"/>
        </w:rPr>
        <w:t>/</w:t>
      </w:r>
      <w:r w:rsidR="009335FF">
        <w:rPr>
          <w:rFonts w:ascii="Times New Roman" w:hAnsi="Times New Roman" w:cs="Times New Roman"/>
          <w:sz w:val="24"/>
          <w:szCs w:val="24"/>
        </w:rPr>
        <w:t>Правила землепользования и застройки</w:t>
      </w:r>
      <w:r w:rsidRPr="00713831">
        <w:rPr>
          <w:rFonts w:ascii="Times New Roman" w:hAnsi="Times New Roman" w:cs="Times New Roman"/>
          <w:sz w:val="24"/>
          <w:szCs w:val="24"/>
        </w:rPr>
        <w:t>»</w:t>
      </w: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6BC" w:rsidRPr="00713831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 xml:space="preserve">Орган, уполномоченный на проведение </w:t>
      </w:r>
      <w:r w:rsidR="00886175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Pr="0071383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13831">
        <w:rPr>
          <w:rFonts w:ascii="Times New Roman" w:hAnsi="Times New Roman" w:cs="Times New Roman"/>
          <w:sz w:val="24"/>
          <w:szCs w:val="24"/>
        </w:rPr>
        <w:t>администрация Федяковского сельского поселения Кирово-Чепецкого района Кировской области.</w:t>
      </w:r>
    </w:p>
    <w:p w:rsidR="00034EBF" w:rsidRPr="00713831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EBF" w:rsidRDefault="002436BC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31">
        <w:rPr>
          <w:rFonts w:ascii="Times New Roman" w:hAnsi="Times New Roman" w:cs="Times New Roman"/>
          <w:b/>
          <w:sz w:val="24"/>
          <w:szCs w:val="24"/>
        </w:rPr>
        <w:t xml:space="preserve">Срок проведения </w:t>
      </w:r>
      <w:r w:rsidR="00886175"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  <w:r w:rsidR="00406126">
        <w:rPr>
          <w:rFonts w:ascii="Times New Roman" w:hAnsi="Times New Roman" w:cs="Times New Roman"/>
          <w:b/>
          <w:sz w:val="24"/>
          <w:szCs w:val="24"/>
        </w:rPr>
        <w:t xml:space="preserve"> обсуждений</w:t>
      </w:r>
      <w:r w:rsidRPr="00713831">
        <w:rPr>
          <w:rFonts w:ascii="Times New Roman" w:hAnsi="Times New Roman" w:cs="Times New Roman"/>
          <w:b/>
          <w:sz w:val="24"/>
          <w:szCs w:val="24"/>
        </w:rPr>
        <w:t>:</w:t>
      </w:r>
      <w:r w:rsidRPr="00713831">
        <w:rPr>
          <w:rFonts w:ascii="Times New Roman" w:hAnsi="Times New Roman" w:cs="Times New Roman"/>
          <w:sz w:val="24"/>
          <w:szCs w:val="24"/>
        </w:rPr>
        <w:t xml:space="preserve"> </w:t>
      </w:r>
      <w:r w:rsidR="00886175">
        <w:rPr>
          <w:rFonts w:ascii="Times New Roman" w:hAnsi="Times New Roman" w:cs="Times New Roman"/>
          <w:sz w:val="24"/>
          <w:szCs w:val="24"/>
        </w:rPr>
        <w:t>не более одного месяца</w:t>
      </w:r>
      <w:r w:rsidR="004F7EF3">
        <w:rPr>
          <w:rFonts w:ascii="Times New Roman" w:hAnsi="Times New Roman" w:cs="Times New Roman"/>
          <w:sz w:val="24"/>
          <w:szCs w:val="24"/>
        </w:rPr>
        <w:t xml:space="preserve"> </w:t>
      </w:r>
      <w:r w:rsidR="004F7EF3" w:rsidRPr="004F7EF3">
        <w:rPr>
          <w:rFonts w:ascii="Times New Roman" w:hAnsi="Times New Roman" w:cs="Times New Roman"/>
          <w:sz w:val="24"/>
          <w:szCs w:val="24"/>
        </w:rPr>
        <w:t>со дня опубликования оповещения о</w:t>
      </w:r>
      <w:r w:rsidR="004F7EF3">
        <w:rPr>
          <w:rFonts w:ascii="Times New Roman" w:hAnsi="Times New Roman" w:cs="Times New Roman"/>
          <w:sz w:val="24"/>
          <w:szCs w:val="24"/>
        </w:rPr>
        <w:t xml:space="preserve"> начале </w:t>
      </w:r>
      <w:r w:rsidR="00886175">
        <w:rPr>
          <w:rFonts w:ascii="Times New Roman" w:hAnsi="Times New Roman" w:cs="Times New Roman"/>
          <w:sz w:val="24"/>
          <w:szCs w:val="24"/>
        </w:rPr>
        <w:t>публичных слушаний</w:t>
      </w:r>
      <w:r w:rsidR="004F7EF3">
        <w:rPr>
          <w:rFonts w:ascii="Times New Roman" w:hAnsi="Times New Roman" w:cs="Times New Roman"/>
          <w:sz w:val="24"/>
          <w:szCs w:val="24"/>
        </w:rPr>
        <w:t xml:space="preserve"> </w:t>
      </w:r>
      <w:r w:rsidR="004F7EF3" w:rsidRPr="004F7EF3">
        <w:rPr>
          <w:rFonts w:ascii="Times New Roman" w:hAnsi="Times New Roman" w:cs="Times New Roman"/>
          <w:sz w:val="24"/>
          <w:szCs w:val="24"/>
        </w:rPr>
        <w:t xml:space="preserve">до дня опубликования заключения о результатах </w:t>
      </w:r>
      <w:r w:rsidR="00886175">
        <w:rPr>
          <w:rFonts w:ascii="Times New Roman" w:hAnsi="Times New Roman" w:cs="Times New Roman"/>
          <w:sz w:val="24"/>
          <w:szCs w:val="24"/>
        </w:rPr>
        <w:t>пуб</w:t>
      </w:r>
      <w:r w:rsidR="0067307C">
        <w:rPr>
          <w:rFonts w:ascii="Times New Roman" w:hAnsi="Times New Roman" w:cs="Times New Roman"/>
          <w:sz w:val="24"/>
          <w:szCs w:val="24"/>
        </w:rPr>
        <w:t>личных слушаний</w:t>
      </w:r>
      <w:r w:rsidR="004F7EF3">
        <w:rPr>
          <w:rFonts w:ascii="Times New Roman" w:hAnsi="Times New Roman" w:cs="Times New Roman"/>
          <w:sz w:val="24"/>
          <w:szCs w:val="24"/>
        </w:rPr>
        <w:t>.</w:t>
      </w:r>
    </w:p>
    <w:p w:rsidR="004F7EF3" w:rsidRPr="00713831" w:rsidRDefault="004F7EF3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EBF" w:rsidRDefault="00034EB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3831">
        <w:rPr>
          <w:rFonts w:ascii="Times New Roman" w:hAnsi="Times New Roman" w:cs="Times New Roman"/>
          <w:b/>
          <w:sz w:val="24"/>
          <w:szCs w:val="24"/>
          <w:lang w:eastAsia="ar-SA"/>
        </w:rPr>
        <w:t>Экспозиция</w:t>
      </w:r>
      <w:r w:rsidRPr="0071383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демонстрационных материалов </w:t>
      </w:r>
      <w:r w:rsidRPr="00713831">
        <w:rPr>
          <w:rFonts w:ascii="Times New Roman" w:hAnsi="Times New Roman" w:cs="Times New Roman"/>
          <w:b/>
          <w:sz w:val="24"/>
          <w:szCs w:val="24"/>
          <w:lang w:eastAsia="ar-SA"/>
        </w:rPr>
        <w:t>организована</w:t>
      </w:r>
      <w:r w:rsidRPr="0071383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1383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 адресу:</w:t>
      </w:r>
      <w:r w:rsidRPr="0071383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Кировская область, Кирово-Чепецкий район, д. Шутовщина, ул. Октябрьская, д. 1а (кабинет главы администрации)</w:t>
      </w:r>
      <w:r w:rsidR="00D407D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до </w:t>
      </w:r>
      <w:r w:rsidR="0033162F">
        <w:rPr>
          <w:rFonts w:ascii="Times New Roman" w:eastAsia="Calibri" w:hAnsi="Times New Roman" w:cs="Times New Roman"/>
          <w:sz w:val="24"/>
          <w:szCs w:val="24"/>
          <w:lang w:eastAsia="ar-SA"/>
        </w:rPr>
        <w:t>28</w:t>
      </w:r>
      <w:bookmarkStart w:id="0" w:name="_GoBack"/>
      <w:bookmarkEnd w:id="0"/>
      <w:r w:rsidR="0033162F">
        <w:rPr>
          <w:rFonts w:ascii="Times New Roman" w:eastAsia="Calibri" w:hAnsi="Times New Roman" w:cs="Times New Roman"/>
          <w:sz w:val="24"/>
          <w:szCs w:val="24"/>
          <w:lang w:eastAsia="ar-SA"/>
        </w:rPr>
        <w:t>.05.2026</w:t>
      </w:r>
      <w:r w:rsidR="00C076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</w:t>
      </w:r>
      <w:r w:rsidR="00D407DF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D407DF" w:rsidRDefault="00D407DF" w:rsidP="00713831">
      <w:pPr>
        <w:tabs>
          <w:tab w:val="left" w:pos="276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0760F" w:rsidRDefault="00C0760F" w:rsidP="0039507B">
      <w:pPr>
        <w:tabs>
          <w:tab w:val="left" w:pos="276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6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Участниками </w:t>
      </w:r>
      <w:r w:rsidR="00886175">
        <w:rPr>
          <w:rFonts w:ascii="Times New Roman" w:hAnsi="Times New Roman" w:cs="Times New Roman"/>
          <w:sz w:val="24"/>
          <w:szCs w:val="24"/>
          <w:shd w:val="clear" w:color="auto" w:fill="FFFFFF"/>
        </w:rPr>
        <w:t>публичных слушаний</w:t>
      </w:r>
      <w:r w:rsidRPr="00C076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проектам </w:t>
      </w:r>
      <w:r w:rsidR="009335FF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 землепользования и застройки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0760F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0760F" w:rsidRDefault="00C0760F" w:rsidP="000B554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Участники </w:t>
      </w:r>
      <w:r w:rsidR="008861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публичных слушаний 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</w:t>
      </w:r>
      <w:r w:rsidR="008861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публичных слушаний</w:t>
      </w:r>
      <w:r w:rsidRPr="00C07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0760F" w:rsidRPr="00C0760F" w:rsidRDefault="00C0760F" w:rsidP="00D36B22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В период размещения проекта, подлежащего рассмотрению на </w:t>
      </w:r>
      <w:r w:rsidR="00886175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слушаниях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, и информационных материалов к нему и проведения экспозиции или экспозиций такого проекта участники </w:t>
      </w:r>
      <w:r w:rsidR="00886175">
        <w:rPr>
          <w:rStyle w:val="blk"/>
          <w:rFonts w:ascii="Times New Roman" w:hAnsi="Times New Roman" w:cs="Times New Roman"/>
          <w:color w:val="000000"/>
          <w:sz w:val="24"/>
          <w:szCs w:val="24"/>
        </w:rPr>
        <w:t>публичных слушаний</w:t>
      </w:r>
      <w:r w:rsidRPr="00C0760F">
        <w:rPr>
          <w:rStyle w:val="blk"/>
          <w:rFonts w:ascii="Times New Roman" w:hAnsi="Times New Roman" w:cs="Times New Roman"/>
          <w:color w:val="000000"/>
          <w:sz w:val="24"/>
          <w:szCs w:val="24"/>
        </w:rPr>
        <w:t>, прошедшие идентификацию, имеют право вносить предложения и замечания, касающиеся такого проекта:</w:t>
      </w:r>
    </w:p>
    <w:p w:rsidR="001971BB" w:rsidRPr="001971BB" w:rsidRDefault="001971BB" w:rsidP="001971BB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dst2132"/>
      <w:bookmarkEnd w:id="1"/>
      <w:r w:rsidRPr="00197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письменной или устной форме в ходе проведения собрания или собраний участников публичных слушаний;</w:t>
      </w:r>
    </w:p>
    <w:p w:rsidR="001971BB" w:rsidRPr="001971BB" w:rsidRDefault="001971BB" w:rsidP="001971B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971BB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письменной форме или в форме электронного документа в адрес организатора публичных слушаний;</w:t>
      </w:r>
    </w:p>
    <w:p w:rsidR="001971BB" w:rsidRPr="001971BB" w:rsidRDefault="001971BB" w:rsidP="001971BB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97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034EBF" w:rsidRPr="001971BB" w:rsidRDefault="00034EBF" w:rsidP="001971BB">
      <w:pPr>
        <w:tabs>
          <w:tab w:val="left" w:pos="2765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034EBF" w:rsidRPr="001971BB" w:rsidSect="00034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F70" w:rsidRDefault="00873F70" w:rsidP="0039507B">
      <w:pPr>
        <w:spacing w:after="0" w:line="240" w:lineRule="auto"/>
      </w:pPr>
      <w:r>
        <w:separator/>
      </w:r>
    </w:p>
  </w:endnote>
  <w:endnote w:type="continuationSeparator" w:id="0">
    <w:p w:rsidR="00873F70" w:rsidRDefault="00873F70" w:rsidP="0039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F70" w:rsidRDefault="00873F70" w:rsidP="0039507B">
      <w:pPr>
        <w:spacing w:after="0" w:line="240" w:lineRule="auto"/>
      </w:pPr>
      <w:r>
        <w:separator/>
      </w:r>
    </w:p>
  </w:footnote>
  <w:footnote w:type="continuationSeparator" w:id="0">
    <w:p w:rsidR="00873F70" w:rsidRDefault="00873F70" w:rsidP="00395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11E3"/>
    <w:multiLevelType w:val="hybridMultilevel"/>
    <w:tmpl w:val="C91E3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6BC"/>
    <w:rsid w:val="000340A2"/>
    <w:rsid w:val="00034EBF"/>
    <w:rsid w:val="00092414"/>
    <w:rsid w:val="000B5547"/>
    <w:rsid w:val="000F2E75"/>
    <w:rsid w:val="0010119E"/>
    <w:rsid w:val="0013750E"/>
    <w:rsid w:val="001971BB"/>
    <w:rsid w:val="00213C09"/>
    <w:rsid w:val="002333EB"/>
    <w:rsid w:val="002436BC"/>
    <w:rsid w:val="00280086"/>
    <w:rsid w:val="0033162F"/>
    <w:rsid w:val="0039507B"/>
    <w:rsid w:val="003E7B7B"/>
    <w:rsid w:val="00404658"/>
    <w:rsid w:val="00406126"/>
    <w:rsid w:val="00420B39"/>
    <w:rsid w:val="004F7EF3"/>
    <w:rsid w:val="0059170A"/>
    <w:rsid w:val="0067307C"/>
    <w:rsid w:val="006B2D52"/>
    <w:rsid w:val="006B7BCA"/>
    <w:rsid w:val="006D7CAE"/>
    <w:rsid w:val="00713831"/>
    <w:rsid w:val="00714D89"/>
    <w:rsid w:val="00873F70"/>
    <w:rsid w:val="00886175"/>
    <w:rsid w:val="008E1154"/>
    <w:rsid w:val="009335FF"/>
    <w:rsid w:val="00966260"/>
    <w:rsid w:val="009B0A68"/>
    <w:rsid w:val="00A47B68"/>
    <w:rsid w:val="00B03B26"/>
    <w:rsid w:val="00BA263E"/>
    <w:rsid w:val="00C0760F"/>
    <w:rsid w:val="00C7631D"/>
    <w:rsid w:val="00D26D4F"/>
    <w:rsid w:val="00D36B22"/>
    <w:rsid w:val="00D407DF"/>
    <w:rsid w:val="00DB4FCD"/>
    <w:rsid w:val="00DB5380"/>
    <w:rsid w:val="00E259F6"/>
    <w:rsid w:val="00E328D7"/>
    <w:rsid w:val="00E47A3E"/>
    <w:rsid w:val="00E62A29"/>
    <w:rsid w:val="00E724F1"/>
    <w:rsid w:val="00F6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786B"/>
  <w15:docId w15:val="{CAEF8487-B547-4E59-9299-E3B332CF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36B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436BC"/>
  </w:style>
  <w:style w:type="paragraph" w:styleId="a4">
    <w:name w:val="List Paragraph"/>
    <w:basedOn w:val="a"/>
    <w:uiPriority w:val="34"/>
    <w:qFormat/>
    <w:rsid w:val="00713831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39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507B"/>
  </w:style>
  <w:style w:type="paragraph" w:styleId="a7">
    <w:name w:val="footer"/>
    <w:basedOn w:val="a"/>
    <w:link w:val="a8"/>
    <w:uiPriority w:val="99"/>
    <w:semiHidden/>
    <w:unhideWhenUsed/>
    <w:rsid w:val="0039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507B"/>
  </w:style>
  <w:style w:type="character" w:customStyle="1" w:styleId="blk">
    <w:name w:val="blk"/>
    <w:basedOn w:val="a0"/>
    <w:rsid w:val="000B5547"/>
  </w:style>
  <w:style w:type="paragraph" w:styleId="a9">
    <w:name w:val="Balloon Text"/>
    <w:basedOn w:val="a"/>
    <w:link w:val="aa"/>
    <w:uiPriority w:val="99"/>
    <w:semiHidden/>
    <w:unhideWhenUsed/>
    <w:rsid w:val="0093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49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09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7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61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5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Юлия</cp:lastModifiedBy>
  <cp:revision>4</cp:revision>
  <cp:lastPrinted>2025-02-07T12:23:00Z</cp:lastPrinted>
  <dcterms:created xsi:type="dcterms:W3CDTF">2025-11-24T12:56:00Z</dcterms:created>
  <dcterms:modified xsi:type="dcterms:W3CDTF">2026-05-14T12:22:00Z</dcterms:modified>
</cp:coreProperties>
</file>