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0A5" w:rsidRPr="008040A5" w:rsidRDefault="00147E44" w:rsidP="008040A5">
      <w:pPr>
        <w:keepNext/>
        <w:tabs>
          <w:tab w:val="left" w:pos="70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8040A5" w:rsidRPr="008040A5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8040A5" w:rsidRPr="008040A5" w:rsidRDefault="00F71CAA" w:rsidP="008040A5">
      <w:pPr>
        <w:keepNext/>
        <w:tabs>
          <w:tab w:val="left" w:pos="708"/>
        </w:tabs>
        <w:spacing w:after="0" w:line="240" w:lineRule="auto"/>
        <w:ind w:left="11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ФЕДЯКОВСКОГО</w:t>
      </w:r>
      <w:r w:rsidR="008040A5" w:rsidRPr="008040A5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8040A5" w:rsidRPr="008040A5" w:rsidRDefault="008040A5" w:rsidP="008040A5">
      <w:pPr>
        <w:keepNext/>
        <w:tabs>
          <w:tab w:val="left" w:pos="708"/>
        </w:tabs>
        <w:spacing w:after="0" w:line="240" w:lineRule="auto"/>
        <w:ind w:left="11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40A5">
        <w:rPr>
          <w:rFonts w:ascii="Times New Roman" w:eastAsia="Times New Roman" w:hAnsi="Times New Roman" w:cs="Times New Roman"/>
          <w:b/>
          <w:sz w:val="28"/>
          <w:szCs w:val="28"/>
        </w:rPr>
        <w:t>КИРОВО-ЧЕПЕЦКОГО РАЙОНА КИРОВСКОЙ ОБЛАСТИ</w:t>
      </w:r>
    </w:p>
    <w:p w:rsidR="008040A5" w:rsidRPr="008040A5" w:rsidRDefault="008040A5" w:rsidP="008040A5">
      <w:pPr>
        <w:keepNext/>
        <w:tabs>
          <w:tab w:val="left" w:pos="708"/>
        </w:tabs>
        <w:spacing w:after="0" w:line="240" w:lineRule="auto"/>
        <w:ind w:left="709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40A5" w:rsidRPr="008040A5" w:rsidRDefault="008040A5" w:rsidP="008040A5">
      <w:pPr>
        <w:keepNext/>
        <w:tabs>
          <w:tab w:val="left" w:pos="708"/>
        </w:tabs>
        <w:spacing w:after="0" w:line="240" w:lineRule="auto"/>
        <w:ind w:left="709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040A5"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092"/>
        <w:gridCol w:w="5615"/>
        <w:gridCol w:w="484"/>
        <w:gridCol w:w="1556"/>
      </w:tblGrid>
      <w:tr w:rsidR="008040A5" w:rsidRPr="008040A5" w:rsidTr="002C3618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0A5" w:rsidRPr="0082546B" w:rsidRDefault="00F71CAA" w:rsidP="00804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5630" w:type="dxa"/>
          </w:tcPr>
          <w:p w:rsidR="008040A5" w:rsidRPr="008040A5" w:rsidRDefault="008040A5" w:rsidP="00804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</w:tcPr>
          <w:p w:rsidR="008040A5" w:rsidRPr="008040A5" w:rsidRDefault="008040A5" w:rsidP="008040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0A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0A5" w:rsidRPr="0082546B" w:rsidRDefault="00470171" w:rsidP="00804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  <w:bookmarkStart w:id="0" w:name="_GoBack"/>
            <w:bookmarkEnd w:id="0"/>
          </w:p>
        </w:tc>
      </w:tr>
      <w:tr w:rsidR="008040A5" w:rsidRPr="008040A5" w:rsidTr="002C3618">
        <w:tc>
          <w:tcPr>
            <w:tcW w:w="9747" w:type="dxa"/>
            <w:gridSpan w:val="4"/>
          </w:tcPr>
          <w:p w:rsidR="008040A5" w:rsidRPr="008040A5" w:rsidRDefault="00147E44" w:rsidP="00804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д.Шутовщина</w:t>
            </w:r>
            <w:proofErr w:type="spellEnd"/>
          </w:p>
        </w:tc>
      </w:tr>
    </w:tbl>
    <w:p w:rsidR="008040A5" w:rsidRPr="008040A5" w:rsidRDefault="008040A5" w:rsidP="008040A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040A5" w:rsidRPr="005A6C86" w:rsidRDefault="008040A5" w:rsidP="00804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A6C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 утверждении Программы профилактики рисков причинения </w:t>
      </w:r>
    </w:p>
    <w:p w:rsidR="008040A5" w:rsidRPr="005A6C86" w:rsidRDefault="008040A5" w:rsidP="00804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A6C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вреда (ущерба) охраняемым законом ценностям </w:t>
      </w:r>
    </w:p>
    <w:p w:rsidR="008040A5" w:rsidRPr="005A6C86" w:rsidRDefault="008040A5" w:rsidP="00470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6C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по муниципальному контролю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на автомобильном транспорте, городском наземном</w:t>
      </w:r>
      <w:r w:rsidR="00470171" w:rsidRPr="0047017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электрическом транспорте и в дорожном хозяйстве</w:t>
      </w:r>
      <w:r w:rsidR="00470171" w:rsidRPr="0047017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470171" w:rsidRPr="0047017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470171" w:rsidRPr="0047017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470171" w:rsidRPr="0047017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proofErr w:type="spellStart"/>
      <w:r w:rsidR="00470171" w:rsidRPr="00470171">
        <w:rPr>
          <w:rFonts w:ascii="Times New Roman" w:hAnsi="Times New Roman" w:cs="Times New Roman"/>
          <w:b/>
          <w:sz w:val="28"/>
          <w:szCs w:val="28"/>
        </w:rPr>
        <w:t>Федяковское</w:t>
      </w:r>
      <w:proofErr w:type="spellEnd"/>
      <w:r w:rsidR="00470171" w:rsidRPr="0047017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сельское</w:t>
      </w:r>
      <w:r w:rsidR="00470171" w:rsidRPr="0047017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поселение</w:t>
      </w:r>
      <w:r w:rsidR="00470171" w:rsidRPr="00470171">
        <w:rPr>
          <w:rFonts w:ascii="Times New Roman" w:hAnsi="Times New Roman" w:cs="Times New Roman"/>
          <w:b/>
          <w:spacing w:val="57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Кировской</w:t>
      </w:r>
      <w:r w:rsidR="00470171" w:rsidRPr="00470171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                        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области</w:t>
      </w:r>
      <w:r w:rsidRPr="005A6C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на 202</w:t>
      </w:r>
      <w:r w:rsidR="00644095" w:rsidRPr="005A6C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</w:t>
      </w:r>
      <w:r w:rsidRPr="005A6C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8040A5" w:rsidRPr="008040A5" w:rsidRDefault="008040A5" w:rsidP="00804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40A5" w:rsidRPr="008040A5" w:rsidRDefault="008040A5" w:rsidP="008040A5">
      <w:pPr>
        <w:tabs>
          <w:tab w:val="left" w:pos="24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В соответствии со статьей 44 Федерального закона от 31.07.2020 № 248-ФЗ «О государственном контроле (надзоре) и муниципальном ко</w:t>
      </w:r>
      <w:r w:rsidR="00147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нтроле в Российской Федерации»</w:t>
      </w:r>
      <w:r w:rsidRP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</w:t>
      </w: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Уставом муниципального образования </w:t>
      </w:r>
      <w:proofErr w:type="spellStart"/>
      <w:r w:rsidR="00147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Федяковско</w:t>
      </w:r>
      <w:r w:rsidR="001F1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proofErr w:type="spellEnd"/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</w:t>
      </w:r>
      <w:r w:rsidRPr="008040A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Кировской области,</w:t>
      </w: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администрация </w:t>
      </w:r>
      <w:proofErr w:type="spellStart"/>
      <w:r w:rsidR="00147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Федяковског</w:t>
      </w:r>
      <w:r w:rsidR="001F1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spellEnd"/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 Кировской области</w:t>
      </w: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ПОСТАНОВЛЯЕТ:</w:t>
      </w:r>
    </w:p>
    <w:p w:rsidR="008040A5" w:rsidRPr="008040A5" w:rsidRDefault="008040A5" w:rsidP="008040A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1. Утвердить Программу профилактики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причинения вреда (ущерба) охраняемым законом ценностям по муниципальному контролю </w:t>
      </w:r>
      <w:r w:rsidR="00470171" w:rsidRPr="00470171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электрическом транспорте и в дорожном хозяйстве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на территории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муниципального</w:t>
      </w:r>
      <w:r w:rsidR="00470171" w:rsidRPr="0047017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образования</w:t>
      </w:r>
      <w:r w:rsidR="00470171" w:rsidRPr="0047017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470171" w:rsidRPr="00470171">
        <w:rPr>
          <w:rFonts w:ascii="Times New Roman" w:hAnsi="Times New Roman" w:cs="Times New Roman"/>
          <w:sz w:val="28"/>
          <w:szCs w:val="28"/>
        </w:rPr>
        <w:t>Федяковское</w:t>
      </w:r>
      <w:proofErr w:type="spellEnd"/>
      <w:r w:rsidR="00470171" w:rsidRPr="0047017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сельское</w:t>
      </w:r>
      <w:r w:rsidR="00470171" w:rsidRPr="0047017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поселение</w:t>
      </w:r>
      <w:r w:rsidR="00470171" w:rsidRPr="0047017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Кировской</w:t>
      </w:r>
      <w:r w:rsidR="00470171" w:rsidRPr="00470171">
        <w:rPr>
          <w:rFonts w:ascii="Times New Roman" w:hAnsi="Times New Roman" w:cs="Times New Roman"/>
          <w:spacing w:val="-67"/>
          <w:sz w:val="28"/>
          <w:szCs w:val="28"/>
        </w:rPr>
        <w:t xml:space="preserve">                          </w:t>
      </w:r>
      <w:r w:rsidR="00470171" w:rsidRPr="00470171">
        <w:rPr>
          <w:rFonts w:ascii="Times New Roman" w:hAnsi="Times New Roman" w:cs="Times New Roman"/>
          <w:sz w:val="28"/>
          <w:szCs w:val="28"/>
        </w:rPr>
        <w:t>области</w:t>
      </w:r>
      <w:r w:rsidRPr="00804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40A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202</w:t>
      </w:r>
      <w:r w:rsidR="0064409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</w:t>
      </w:r>
      <w:r w:rsidRPr="008040A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</w:t>
      </w:r>
      <w:r w:rsidRPr="008040A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040A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согласно</w:t>
      </w:r>
      <w:r w:rsidRPr="008040A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приложению.</w:t>
      </w:r>
    </w:p>
    <w:p w:rsidR="008040A5" w:rsidRPr="008040A5" w:rsidRDefault="008040A5" w:rsidP="008040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 </w:t>
      </w:r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 момента опубликования в «Информационном бюллетене» и на официальном сайте </w:t>
      </w:r>
      <w:proofErr w:type="spellStart"/>
      <w:r w:rsidR="00147E4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Федяковского</w:t>
      </w:r>
      <w:proofErr w:type="spellEnd"/>
      <w:r w:rsidRPr="0080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8040A5" w:rsidRPr="008040A5" w:rsidRDefault="008040A5" w:rsidP="008040A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tbl>
      <w:tblPr>
        <w:tblW w:w="10033" w:type="dxa"/>
        <w:tblLayout w:type="fixed"/>
        <w:tblLook w:val="04A0" w:firstRow="1" w:lastRow="0" w:firstColumn="1" w:lastColumn="0" w:noHBand="0" w:noVBand="1"/>
      </w:tblPr>
      <w:tblGrid>
        <w:gridCol w:w="7522"/>
        <w:gridCol w:w="2511"/>
      </w:tblGrid>
      <w:tr w:rsidR="00C0270E" w:rsidRPr="00F64A61" w:rsidTr="0082546B">
        <w:tc>
          <w:tcPr>
            <w:tcW w:w="7522" w:type="dxa"/>
          </w:tcPr>
          <w:p w:rsidR="00C0270E" w:rsidRPr="00F64A61" w:rsidRDefault="00147E44" w:rsidP="00B020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ВРИП главы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Федяковского</w:t>
            </w:r>
            <w:proofErr w:type="spellEnd"/>
            <w:r w:rsidR="00C0270E"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C0270E" w:rsidRPr="00F64A61" w:rsidRDefault="00C0270E" w:rsidP="00B020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Кирово-Чепецкого района </w:t>
            </w:r>
          </w:p>
          <w:p w:rsidR="00C0270E" w:rsidRPr="00F64A61" w:rsidRDefault="00C0270E" w:rsidP="00147E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Кировской области    </w:t>
            </w:r>
          </w:p>
        </w:tc>
        <w:tc>
          <w:tcPr>
            <w:tcW w:w="2511" w:type="dxa"/>
          </w:tcPr>
          <w:p w:rsidR="00C0270E" w:rsidRPr="00F64A61" w:rsidRDefault="00C0270E" w:rsidP="00B020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270E" w:rsidRPr="00F64A61" w:rsidRDefault="00C0270E" w:rsidP="00B020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270E" w:rsidRPr="00F64A61" w:rsidRDefault="00147E44" w:rsidP="00B020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К.А.Лещева</w:t>
            </w:r>
            <w:proofErr w:type="spellEnd"/>
          </w:p>
        </w:tc>
      </w:tr>
    </w:tbl>
    <w:p w:rsidR="0082546B" w:rsidRDefault="0082546B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46B" w:rsidRDefault="0082546B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46B" w:rsidRDefault="0082546B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46B" w:rsidRDefault="0082546B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44" w:rsidRDefault="00147E44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44" w:rsidRDefault="00147E44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E44" w:rsidRDefault="00147E44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46B" w:rsidRDefault="0082546B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46B" w:rsidRDefault="0082546B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242C1E" w:rsidRPr="00242C1E" w:rsidRDefault="00147E44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Федяковского</w:t>
      </w:r>
      <w:proofErr w:type="spellEnd"/>
      <w:r w:rsidR="00242C1E"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</w:t>
      </w:r>
      <w:r w:rsidR="0014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64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5A6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147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29.12.2025</w:t>
      </w:r>
      <w:r w:rsidR="008040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1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42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proofErr w:type="gramEnd"/>
      <w:r w:rsidR="0028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70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246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профилактики рисков причинения вреда (ущерба) охраняемым</w:t>
      </w:r>
    </w:p>
    <w:p w:rsidR="00242C1E" w:rsidRPr="00242C1E" w:rsidRDefault="00242C1E" w:rsidP="00470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законом ценностям по муниципальному контролю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на автомобильном транспорте, городском наземном</w:t>
      </w:r>
      <w:r w:rsidR="00470171" w:rsidRPr="0047017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электрическом транспорте и в дорожном хозяйстве</w:t>
      </w:r>
      <w:r w:rsidR="00470171" w:rsidRPr="0047017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470171" w:rsidRPr="0047017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470171" w:rsidRPr="0047017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470171" w:rsidRPr="0047017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proofErr w:type="spellStart"/>
      <w:r w:rsidR="00470171" w:rsidRPr="00470171">
        <w:rPr>
          <w:rFonts w:ascii="Times New Roman" w:hAnsi="Times New Roman" w:cs="Times New Roman"/>
          <w:b/>
          <w:sz w:val="28"/>
          <w:szCs w:val="28"/>
        </w:rPr>
        <w:t>Федяковское</w:t>
      </w:r>
      <w:proofErr w:type="spellEnd"/>
      <w:r w:rsidR="00470171" w:rsidRPr="0047017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сельское</w:t>
      </w:r>
      <w:r w:rsidR="00470171" w:rsidRPr="0047017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поселение</w:t>
      </w:r>
      <w:r w:rsidR="00470171" w:rsidRPr="00470171">
        <w:rPr>
          <w:rFonts w:ascii="Times New Roman" w:hAnsi="Times New Roman" w:cs="Times New Roman"/>
          <w:b/>
          <w:spacing w:val="57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Кировской</w:t>
      </w:r>
      <w:r w:rsidR="00470171" w:rsidRPr="00470171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                         </w:t>
      </w:r>
      <w:r w:rsidR="00470171" w:rsidRPr="00470171">
        <w:rPr>
          <w:rFonts w:ascii="Times New Roman" w:hAnsi="Times New Roman" w:cs="Times New Roman"/>
          <w:b/>
          <w:sz w:val="28"/>
          <w:szCs w:val="28"/>
        </w:rPr>
        <w:t>области</w:t>
      </w:r>
      <w:r w:rsidRPr="004701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64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Анализ текущего состояния осуществления вида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контроля, описание текущего уровня развития профилактической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контрольного органа, характеристика проблем, на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 которых направлена программа профилактики рисков</w:t>
      </w:r>
    </w:p>
    <w:p w:rsidR="00242C1E" w:rsidRPr="00242C1E" w:rsidRDefault="00242C1E" w:rsidP="00242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причинения вреда</w:t>
      </w:r>
    </w:p>
    <w:p w:rsidR="00242C1E" w:rsidRPr="00242C1E" w:rsidRDefault="00242C1E" w:rsidP="00242C1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  <w:t xml:space="preserve"> 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Программа профилактики рисков причинения вреда (ущерба) охраняемым законом ценностям по муниципальному контролю </w:t>
      </w:r>
      <w:r w:rsidR="00470171" w:rsidRPr="00470171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электрическом транспорте и в дорожном хозяйстве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Программа профилактики) направлена на предупреждение нарушений юридическими лицами, индивидуальными предпринимателями и гражданами (далее</w:t>
      </w:r>
      <w:r w:rsidR="00AD6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контролируемые лица) обязательных требований </w:t>
      </w:r>
      <w:r w:rsidR="00470171" w:rsidRPr="00470171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электрическом транспорте и в дорожном хозяйстве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на территории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муниципального</w:t>
      </w:r>
      <w:r w:rsidR="00470171" w:rsidRPr="0047017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образования</w:t>
      </w:r>
      <w:r w:rsidR="00470171" w:rsidRPr="0047017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470171" w:rsidRPr="00470171">
        <w:rPr>
          <w:rFonts w:ascii="Times New Roman" w:hAnsi="Times New Roman" w:cs="Times New Roman"/>
          <w:sz w:val="28"/>
          <w:szCs w:val="28"/>
        </w:rPr>
        <w:t>Федяковское</w:t>
      </w:r>
      <w:proofErr w:type="spellEnd"/>
      <w:r w:rsidR="00470171" w:rsidRPr="0047017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сельское</w:t>
      </w:r>
      <w:r w:rsidR="00470171" w:rsidRPr="0047017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поселение</w:t>
      </w:r>
      <w:r w:rsidR="00470171" w:rsidRPr="0047017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Кировской</w:t>
      </w:r>
      <w:r w:rsidR="00470171" w:rsidRPr="00470171">
        <w:rPr>
          <w:rFonts w:ascii="Times New Roman" w:hAnsi="Times New Roman" w:cs="Times New Roman"/>
          <w:spacing w:val="-67"/>
          <w:sz w:val="28"/>
          <w:szCs w:val="28"/>
        </w:rPr>
        <w:t xml:space="preserve">                          </w:t>
      </w:r>
      <w:r w:rsidR="00470171" w:rsidRPr="00470171">
        <w:rPr>
          <w:rFonts w:ascii="Times New Roman" w:hAnsi="Times New Roman" w:cs="Times New Roman"/>
          <w:sz w:val="28"/>
          <w:szCs w:val="28"/>
        </w:rPr>
        <w:t>области</w:t>
      </w:r>
      <w:r w:rsidR="00470171" w:rsidRPr="00804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147E4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Федяковского</w:t>
      </w:r>
      <w:proofErr w:type="spellEnd"/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Кирово-Чепецкого района Кировской области, (далее – Правила),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 в муниципальном образовании </w:t>
      </w:r>
      <w:proofErr w:type="spellStart"/>
      <w:r w:rsidR="00147E4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Федяковско</w:t>
      </w:r>
      <w:r w:rsidR="001F12B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Кирово-Чепецкого района Кировской области.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D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контроль осуществляется администрацией муниципального образования </w:t>
      </w:r>
      <w:proofErr w:type="spellStart"/>
      <w:r w:rsidR="0014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Федяковское</w:t>
      </w:r>
      <w:proofErr w:type="spellEnd"/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Кирово-Чепецкого района Кировской области.</w:t>
      </w:r>
    </w:p>
    <w:p w:rsidR="00242C1E" w:rsidRPr="00242C1E" w:rsidRDefault="00242C1E" w:rsidP="00AD68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числу профилактических мероприятий, предусмотренных положением</w:t>
      </w:r>
      <w:r w:rsidR="00AD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0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контроле </w:t>
      </w:r>
      <w:r w:rsidR="00470171" w:rsidRPr="00470171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электрическом транспорте и в дорожном хозяйстве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 xml:space="preserve">на </w:t>
      </w:r>
      <w:r w:rsidR="00470171" w:rsidRPr="00470171">
        <w:rPr>
          <w:rFonts w:ascii="Times New Roman" w:hAnsi="Times New Roman" w:cs="Times New Roman"/>
          <w:sz w:val="28"/>
          <w:szCs w:val="28"/>
        </w:rPr>
        <w:lastRenderedPageBreak/>
        <w:t>территории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муниципального</w:t>
      </w:r>
      <w:r w:rsidR="00470171" w:rsidRPr="0047017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образования</w:t>
      </w:r>
      <w:r w:rsidR="00470171" w:rsidRPr="0047017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470171" w:rsidRPr="00470171">
        <w:rPr>
          <w:rFonts w:ascii="Times New Roman" w:hAnsi="Times New Roman" w:cs="Times New Roman"/>
          <w:sz w:val="28"/>
          <w:szCs w:val="28"/>
        </w:rPr>
        <w:t>Федяковское</w:t>
      </w:r>
      <w:proofErr w:type="spellEnd"/>
      <w:r w:rsidR="00470171" w:rsidRPr="0047017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сельское</w:t>
      </w:r>
      <w:r w:rsidR="00470171" w:rsidRPr="0047017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поселение</w:t>
      </w:r>
      <w:r w:rsidR="00470171" w:rsidRPr="0047017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Кировской</w:t>
      </w:r>
      <w:r w:rsidR="00470171" w:rsidRPr="00470171">
        <w:rPr>
          <w:rFonts w:ascii="Times New Roman" w:hAnsi="Times New Roman" w:cs="Times New Roman"/>
          <w:spacing w:val="-67"/>
          <w:sz w:val="28"/>
          <w:szCs w:val="28"/>
        </w:rPr>
        <w:t xml:space="preserve">                          </w:t>
      </w:r>
      <w:r w:rsidR="00470171" w:rsidRPr="00470171">
        <w:rPr>
          <w:rFonts w:ascii="Times New Roman" w:hAnsi="Times New Roman" w:cs="Times New Roman"/>
          <w:sz w:val="28"/>
          <w:szCs w:val="28"/>
        </w:rPr>
        <w:t>области</w:t>
      </w: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отнесены:</w:t>
      </w:r>
    </w:p>
    <w:p w:rsidR="0082546B" w:rsidRPr="0082546B" w:rsidRDefault="0082546B" w:rsidP="008254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информирование;</w:t>
      </w:r>
    </w:p>
    <w:p w:rsidR="0082546B" w:rsidRPr="0082546B" w:rsidRDefault="0082546B" w:rsidP="008254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F71CAA" w:rsidRPr="0082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объявление предостережения</w:t>
      </w:r>
      <w:r w:rsidR="00F7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2546B" w:rsidRPr="0082546B" w:rsidRDefault="0082546B" w:rsidP="008254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F7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CAA" w:rsidRPr="0082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</w:t>
      </w:r>
      <w:r w:rsidR="00F7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1CAA" w:rsidRDefault="0082546B" w:rsidP="008254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F7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профилактический визит.</w:t>
      </w:r>
    </w:p>
    <w:p w:rsidR="0082546B" w:rsidRDefault="0082546B" w:rsidP="008254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Информация о порядке и ходе осуществления муниципального контроля размещается на официальном сайте администрации </w:t>
      </w:r>
      <w:proofErr w:type="spellStart"/>
      <w:r w:rsidR="0014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Федяковского</w:t>
      </w:r>
      <w:proofErr w:type="spellEnd"/>
      <w:r w:rsidR="00470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в сети «</w:t>
      </w: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14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</w:t>
      </w:r>
      <w:r w:rsidR="00C02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фициальный сайт) в разделе «Муниципальный контроль», на информационных стендах администрации </w:t>
      </w:r>
      <w:proofErr w:type="spellStart"/>
      <w:r w:rsidR="0014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Федяковского</w:t>
      </w:r>
      <w:proofErr w:type="spellEnd"/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:rsidR="00242C1E" w:rsidRDefault="00242C1E" w:rsidP="00AD68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Статистические данные по осуществлению </w:t>
      </w:r>
      <w:proofErr w:type="gramStart"/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 </w:t>
      </w:r>
      <w:r w:rsidR="00AD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proofErr w:type="gramEnd"/>
      <w:r w:rsidR="00AD6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электрическом транспорте и в дорожном хозяйстве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D68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D6846"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муниципального образования:</w:t>
      </w:r>
    </w:p>
    <w:p w:rsidR="00AD6846" w:rsidRPr="00242C1E" w:rsidRDefault="00AD6846" w:rsidP="00AD68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7"/>
        <w:gridCol w:w="1674"/>
        <w:gridCol w:w="1842"/>
        <w:gridCol w:w="1562"/>
      </w:tblGrid>
      <w:tr w:rsidR="00242C1E" w:rsidRPr="00242C1E" w:rsidTr="00242C1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64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44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64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44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242C1E" w:rsidRPr="00242C1E" w:rsidTr="00242C1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проведенных проверок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42C1E" w:rsidRPr="00242C1E" w:rsidTr="00242C1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выявленных 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42C1E" w:rsidRPr="00242C1E" w:rsidTr="00242C1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субъектов, допустивших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обязательных требований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42C1E" w:rsidRPr="00242C1E" w:rsidTr="00242C1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846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возбужденных дел </w:t>
            </w:r>
          </w:p>
          <w:p w:rsidR="00242C1E" w:rsidRPr="00242C1E" w:rsidRDefault="00AD6846" w:rsidP="00AD6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42C1E"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2C1E"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контролю </w:t>
      </w:r>
      <w:r w:rsidR="00470171" w:rsidRPr="00470171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</w:t>
      </w:r>
      <w:r w:rsidR="00470171" w:rsidRPr="004701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0171" w:rsidRPr="00470171">
        <w:rPr>
          <w:rFonts w:ascii="Times New Roman" w:hAnsi="Times New Roman" w:cs="Times New Roman"/>
          <w:sz w:val="28"/>
          <w:szCs w:val="28"/>
        </w:rPr>
        <w:t>электрическом транспорте и в дорожном хозяйстве</w:t>
      </w:r>
      <w:r w:rsidR="00AD68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6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6440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выявлено.</w:t>
      </w:r>
    </w:p>
    <w:p w:rsidR="00242C1E" w:rsidRPr="00242C1E" w:rsidRDefault="00242C1E" w:rsidP="00242C1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242C1E" w:rsidRPr="00242C1E" w:rsidRDefault="00242C1E" w:rsidP="00242C1E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</w: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Цели и задачи реализации Программы профилактики</w:t>
      </w:r>
    </w:p>
    <w:p w:rsidR="00242C1E" w:rsidRPr="00242C1E" w:rsidRDefault="00242C1E" w:rsidP="00242C1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целями Программы профилактики являются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Стимулирование добросовестного соблюдения обязательных требований всеми контролируемыми лицами;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Устранение условий, причин и факторов, способных привести к нарушениям обязательных требований и (или) причинению вреда (ущерба)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охраняемым законом ценностям;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Укрепление системы профилактики нарушений рисков причинения вреда (ущерба) охраняемым законом ценностям;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Повышение правосознания, правовой культуры, уровня правовой грамотности контролируемых лиц,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Формирование единого понимания обязательных требований законодательства у всех участников контрольной деятельности.</w:t>
      </w:r>
    </w:p>
    <w:p w:rsidR="00242C1E" w:rsidRPr="00242C1E" w:rsidRDefault="00242C1E" w:rsidP="00242C1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FB5EC2" w:rsidRDefault="00242C1E" w:rsidP="00AD6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Перечень профилактических мероприятий, </w:t>
      </w:r>
    </w:p>
    <w:p w:rsidR="00242C1E" w:rsidRDefault="00242C1E" w:rsidP="00AD6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(периодичность) их проведения на 202</w:t>
      </w:r>
      <w:r w:rsidR="0064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F71CAA" w:rsidRDefault="00F71CAA" w:rsidP="00F71C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4"/>
        <w:gridCol w:w="2758"/>
        <w:gridCol w:w="3848"/>
        <w:gridCol w:w="2125"/>
      </w:tblGrid>
      <w:tr w:rsidR="00F71CAA" w:rsidTr="00F71CAA">
        <w:tc>
          <w:tcPr>
            <w:tcW w:w="1651" w:type="dxa"/>
          </w:tcPr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456" w:type="dxa"/>
          </w:tcPr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190" w:type="dxa"/>
          </w:tcPr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2274" w:type="dxa"/>
          </w:tcPr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F71CAA" w:rsidTr="00F71CAA">
        <w:tc>
          <w:tcPr>
            <w:tcW w:w="1651" w:type="dxa"/>
          </w:tcPr>
          <w:p w:rsidR="00F71CAA" w:rsidRP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6" w:type="dxa"/>
          </w:tcPr>
          <w:p w:rsidR="00F71CAA" w:rsidRPr="00F71CAA" w:rsidRDefault="00F71CAA" w:rsidP="00F71CAA">
            <w:pPr>
              <w:ind w:left="-25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Информирование.</w:t>
            </w:r>
          </w:p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</w:t>
            </w: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печатном издании муниципального образования</w:t>
            </w:r>
          </w:p>
        </w:tc>
        <w:tc>
          <w:tcPr>
            <w:tcW w:w="2190" w:type="dxa"/>
          </w:tcPr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Постоянно</w:t>
            </w:r>
          </w:p>
          <w:p w:rsidR="00F71CAA" w:rsidRP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hAnsi="Times New Roman" w:cs="Times New Roman"/>
                <w:sz w:val="28"/>
              </w:rPr>
              <w:t>Размещение</w:t>
            </w:r>
            <w:r w:rsidRPr="00F71CAA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F71CAA">
              <w:rPr>
                <w:rFonts w:ascii="Times New Roman" w:hAnsi="Times New Roman" w:cs="Times New Roman"/>
                <w:spacing w:val="-1"/>
                <w:sz w:val="28"/>
              </w:rPr>
              <w:t xml:space="preserve">информации </w:t>
            </w:r>
            <w:r w:rsidRPr="00F71CAA">
              <w:rPr>
                <w:rFonts w:ascii="Times New Roman" w:hAnsi="Times New Roman" w:cs="Times New Roman"/>
                <w:sz w:val="28"/>
              </w:rPr>
              <w:t>на</w:t>
            </w:r>
            <w:r w:rsidRPr="00F71CAA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F71CAA">
              <w:rPr>
                <w:rFonts w:ascii="Times New Roman" w:hAnsi="Times New Roman" w:cs="Times New Roman"/>
                <w:sz w:val="28"/>
              </w:rPr>
              <w:t>официальном</w:t>
            </w:r>
            <w:r w:rsidRPr="00F71CAA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F71CAA">
              <w:rPr>
                <w:rFonts w:ascii="Times New Roman" w:hAnsi="Times New Roman" w:cs="Times New Roman"/>
                <w:sz w:val="28"/>
              </w:rPr>
              <w:t>сайте до</w:t>
            </w:r>
            <w:r w:rsidRPr="00F71CAA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F71CAA">
              <w:rPr>
                <w:rFonts w:ascii="Times New Roman" w:hAnsi="Times New Roman" w:cs="Times New Roman"/>
                <w:sz w:val="28"/>
              </w:rPr>
              <w:t>20.02.2026 г.</w:t>
            </w:r>
          </w:p>
        </w:tc>
        <w:tc>
          <w:tcPr>
            <w:tcW w:w="2274" w:type="dxa"/>
          </w:tcPr>
          <w:p w:rsidR="00F71CAA" w:rsidRDefault="00F71CAA" w:rsidP="004701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контроля 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</w:t>
            </w:r>
            <w:r w:rsidR="00470171" w:rsidRPr="0047017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электрическом 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транспорте и в дорожном хозяйстве</w:t>
            </w:r>
            <w:r w:rsidR="00470171" w:rsidRPr="0047017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F71CAA" w:rsidTr="00F71CAA">
        <w:tc>
          <w:tcPr>
            <w:tcW w:w="1651" w:type="dxa"/>
          </w:tcPr>
          <w:p w:rsidR="00F71CAA" w:rsidRP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456" w:type="dxa"/>
          </w:tcPr>
          <w:p w:rsidR="00F71CAA" w:rsidRPr="00F71CAA" w:rsidRDefault="00F71CAA" w:rsidP="00F71CAA">
            <w:pPr>
              <w:ind w:left="-25" w:right="131"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Объявление предостережения.</w:t>
            </w:r>
          </w:p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Объявление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90" w:type="dxa"/>
          </w:tcPr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 мере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явления оснований, предусмотренных законодатель</w:t>
            </w:r>
            <w:r w:rsidRPr="00F71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ством</w:t>
            </w:r>
          </w:p>
        </w:tc>
        <w:tc>
          <w:tcPr>
            <w:tcW w:w="2274" w:type="dxa"/>
          </w:tcPr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администрации, к должностным обязанностям которого относится </w:t>
            </w:r>
            <w:r w:rsidR="00470171"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 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</w:t>
            </w:r>
            <w:r w:rsidR="00470171" w:rsidRPr="0047017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t>электрическом транспорте и в дорожном хозяйстве</w:t>
            </w:r>
          </w:p>
        </w:tc>
      </w:tr>
      <w:tr w:rsidR="00F71CAA" w:rsidTr="00F71CAA">
        <w:tc>
          <w:tcPr>
            <w:tcW w:w="1651" w:type="dxa"/>
          </w:tcPr>
          <w:p w:rsidR="00F71CAA" w:rsidRP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6" w:type="dxa"/>
          </w:tcPr>
          <w:p w:rsidR="00F71CAA" w:rsidRPr="00F71CAA" w:rsidRDefault="00F71CAA" w:rsidP="00F71CAA">
            <w:pPr>
              <w:ind w:left="-167"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Консультирование.</w:t>
            </w:r>
          </w:p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Консультирование осуществляется в устной или письменной форме по телефону, посредством видео - конференц-связи, на личном приеме, в ходе проведения </w:t>
            </w: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профилактического мероприятия, контрольного (надзорного) мероприятия</w:t>
            </w:r>
          </w:p>
        </w:tc>
        <w:tc>
          <w:tcPr>
            <w:tcW w:w="2190" w:type="dxa"/>
          </w:tcPr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 по обращениям, контролируемых лиц и их представителей</w:t>
            </w:r>
          </w:p>
        </w:tc>
        <w:tc>
          <w:tcPr>
            <w:tcW w:w="2274" w:type="dxa"/>
          </w:tcPr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администрации, к должностным обязанностям которого относится </w:t>
            </w:r>
            <w:r w:rsidR="00470171"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 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t xml:space="preserve">на автомобильном 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транспорте, городском наземном</w:t>
            </w:r>
            <w:r w:rsidR="00470171" w:rsidRPr="0047017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t>электрическом транспорте и в дорожном хозяйстве</w:t>
            </w:r>
          </w:p>
        </w:tc>
      </w:tr>
      <w:tr w:rsidR="00F71CAA" w:rsidTr="00F71CAA">
        <w:tc>
          <w:tcPr>
            <w:tcW w:w="1651" w:type="dxa"/>
          </w:tcPr>
          <w:p w:rsidR="00F71CAA" w:rsidRP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456" w:type="dxa"/>
          </w:tcPr>
          <w:p w:rsidR="00F71CAA" w:rsidRPr="00F71CAA" w:rsidRDefault="00F71CAA" w:rsidP="00F71CAA">
            <w:pPr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Профилактический визит.</w:t>
            </w:r>
          </w:p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Профилактический визит проводится специалистом в форме профилактической беседы по месту осуществления деятельности контролируемого лица либо путем использования видео – конференц-связи</w:t>
            </w:r>
          </w:p>
        </w:tc>
        <w:tc>
          <w:tcPr>
            <w:tcW w:w="2190" w:type="dxa"/>
          </w:tcPr>
          <w:p w:rsidR="00F71CAA" w:rsidRPr="00F71CAA" w:rsidRDefault="00F71CAA" w:rsidP="00F71CAA">
            <w:pPr>
              <w:shd w:val="clear" w:color="auto" w:fill="FFFFFF"/>
              <w:ind w:left="119" w:right="131"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Январь-декабрь отчётного года</w:t>
            </w:r>
          </w:p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:rsidR="00F71CAA" w:rsidRDefault="00F71CAA" w:rsidP="00F71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администрации, к должностным обязанностям которого относится </w:t>
            </w:r>
            <w:r w:rsidR="00470171" w:rsidRPr="00F7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 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</w:t>
            </w:r>
            <w:r w:rsidR="00470171" w:rsidRPr="0047017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t>электрическом транспорте и в дорожном хозяйстве</w:t>
            </w:r>
          </w:p>
        </w:tc>
      </w:tr>
    </w:tbl>
    <w:p w:rsidR="00F71CAA" w:rsidRPr="00242C1E" w:rsidRDefault="00F71CAA" w:rsidP="00AD6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242C1E" w:rsidRPr="00242C1E" w:rsidRDefault="00242C1E" w:rsidP="00F71CA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242C1E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Показатели результативности и эффективности программы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профилактики рисков причинения вреда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242C1E" w:rsidRPr="00242C1E" w:rsidRDefault="00242C1E" w:rsidP="00242C1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481"/>
        <w:gridCol w:w="2047"/>
      </w:tblGrid>
      <w:tr w:rsidR="00242C1E" w:rsidRPr="00242C1E" w:rsidTr="00242C1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№п\п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Ключевые показатели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(плановые)</w:t>
            </w:r>
          </w:p>
          <w:p w:rsidR="00242C1E" w:rsidRPr="00242C1E" w:rsidRDefault="00242C1E" w:rsidP="00242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значения</w:t>
            </w:r>
          </w:p>
        </w:tc>
      </w:tr>
      <w:tr w:rsidR="00242C1E" w:rsidRPr="00242C1E" w:rsidTr="00242C1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</w:tr>
      <w:tr w:rsidR="00242C1E" w:rsidRPr="00242C1E" w:rsidTr="00242C1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оспоренных в установленном порядке</w:t>
            </w:r>
          </w:p>
          <w:p w:rsidR="00242C1E" w:rsidRPr="00242C1E" w:rsidRDefault="00242C1E" w:rsidP="00242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проверок, проведенных в ходе</w:t>
            </w:r>
          </w:p>
          <w:p w:rsidR="00242C1E" w:rsidRPr="00242C1E" w:rsidRDefault="00242C1E" w:rsidP="00470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осуществления муниципального контроля</w:t>
            </w:r>
            <w:r w:rsidR="00523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</w:t>
            </w:r>
            <w:r w:rsidR="00470171" w:rsidRPr="0047017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470171" w:rsidRPr="00470171">
              <w:rPr>
                <w:rFonts w:ascii="Times New Roman" w:hAnsi="Times New Roman" w:cs="Times New Roman"/>
                <w:sz w:val="28"/>
                <w:szCs w:val="28"/>
              </w:rPr>
              <w:t>электрическом транспорте и в дорожном хозяйстве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отношению к общему количеству проведенных проверок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более 5 %</w:t>
            </w:r>
          </w:p>
        </w:tc>
      </w:tr>
      <w:tr w:rsidR="00242C1E" w:rsidRPr="00242C1E" w:rsidTr="00242C1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470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Добровольное устранение нарушений обязательных требований законодательства</w:t>
            </w:r>
            <w:r w:rsidR="00523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0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сфере дорожного хозяйства</w:t>
            </w: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контролируемыми лицами на основании предостережений контрольного органа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C1E" w:rsidRPr="00242C1E" w:rsidRDefault="00242C1E" w:rsidP="002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4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90 %</w:t>
            </w:r>
          </w:p>
        </w:tc>
      </w:tr>
    </w:tbl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Программа профилактики подлежит размещению на </w:t>
      </w:r>
      <w:r w:rsidR="0024114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фициальном сайте.</w:t>
      </w:r>
    </w:p>
    <w:p w:rsidR="00242C1E" w:rsidRPr="00242C1E" w:rsidRDefault="00242C1E" w:rsidP="00242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Ответственное лицо органа муниципального контроля в срок до 1 марта 202</w:t>
      </w:r>
      <w:r w:rsidR="00F71CA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готовит доклад об итогах профилактической работы за 202</w:t>
      </w:r>
      <w:r w:rsidR="00F71CA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242C1E" w:rsidRPr="00F71CAA" w:rsidRDefault="00242C1E" w:rsidP="00F71C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1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Доклад об итогах профилактической работы должен включать в себя результаты оценки эффективности исполнения Программы профилактики, подтверждающие эффективность и результативнос</w:t>
      </w:r>
      <w:r w:rsidR="00F71CAA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профилактических мероприятий.</w:t>
      </w:r>
    </w:p>
    <w:sectPr w:rsidR="00242C1E" w:rsidRPr="00F71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0D3"/>
    <w:rsid w:val="001007DF"/>
    <w:rsid w:val="00147E44"/>
    <w:rsid w:val="001F12B1"/>
    <w:rsid w:val="00241146"/>
    <w:rsid w:val="00242C1E"/>
    <w:rsid w:val="00280552"/>
    <w:rsid w:val="002C70D3"/>
    <w:rsid w:val="00470171"/>
    <w:rsid w:val="00523A85"/>
    <w:rsid w:val="005812AE"/>
    <w:rsid w:val="005A1576"/>
    <w:rsid w:val="005A6C86"/>
    <w:rsid w:val="00644095"/>
    <w:rsid w:val="008040A5"/>
    <w:rsid w:val="0082546B"/>
    <w:rsid w:val="00AD6846"/>
    <w:rsid w:val="00B616D5"/>
    <w:rsid w:val="00BF6978"/>
    <w:rsid w:val="00C0270E"/>
    <w:rsid w:val="00D90032"/>
    <w:rsid w:val="00F71CAA"/>
    <w:rsid w:val="00FB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5C08"/>
  <w15:docId w15:val="{4044EEF6-B73F-491D-A970-99D68E76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E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71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71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8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</dc:creator>
  <cp:keywords/>
  <dc:description/>
  <cp:lastModifiedBy>Ксения</cp:lastModifiedBy>
  <cp:revision>2</cp:revision>
  <cp:lastPrinted>2025-11-28T06:01:00Z</cp:lastPrinted>
  <dcterms:created xsi:type="dcterms:W3CDTF">2026-01-29T12:25:00Z</dcterms:created>
  <dcterms:modified xsi:type="dcterms:W3CDTF">2026-01-29T12:25:00Z</dcterms:modified>
</cp:coreProperties>
</file>